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24" w:rsidRDefault="00580DB3">
      <w:pPr>
        <w:pStyle w:val="a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Style w:val="a8"/>
          <w:rFonts w:ascii="Arial" w:hAnsi="Arial" w:cs="Arial"/>
          <w:sz w:val="32"/>
          <w:szCs w:val="32"/>
        </w:rPr>
        <w:t>ПРАЙС-ЛИСТ</w:t>
      </w:r>
    </w:p>
    <w:tbl>
      <w:tblPr>
        <w:tblW w:w="9912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1358"/>
        <w:gridCol w:w="2213"/>
        <w:gridCol w:w="1681"/>
      </w:tblGrid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ЕД.ИЗМ.</w:t>
            </w: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ЦЕНА, руб.</w:t>
            </w:r>
          </w:p>
        </w:tc>
      </w:tr>
      <w:tr w:rsidR="00C46424" w:rsidTr="009D71E9">
        <w:tc>
          <w:tcPr>
            <w:tcW w:w="9912" w:type="dxa"/>
            <w:gridSpan w:val="4"/>
            <w:shd w:val="clear" w:color="auto" w:fill="FFC000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Проживание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Двухместный номер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стандарт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сутки</w:t>
            </w:r>
            <w:proofErr w:type="gramEnd"/>
          </w:p>
        </w:tc>
        <w:tc>
          <w:tcPr>
            <w:tcW w:w="1681" w:type="dxa"/>
            <w:shd w:val="clear" w:color="auto" w:fill="auto"/>
          </w:tcPr>
          <w:p w:rsidR="00C46424" w:rsidRDefault="004A74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580D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Полулюкс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сутки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hAnsi="Arial" w:cs="Arial"/>
                <w:sz w:val="16"/>
                <w:szCs w:val="16"/>
                <w:lang w:val="en-US"/>
              </w:rPr>
              <w:t>Будни</w:t>
            </w:r>
            <w:proofErr w:type="spellEnd"/>
            <w:r w:rsidR="00C629B8">
              <w:rPr>
                <w:rFonts w:hAnsi="Arial" w:cs="Arial"/>
                <w:sz w:val="16"/>
                <w:szCs w:val="16"/>
                <w:lang w:val="en-US"/>
              </w:rPr>
              <w:t xml:space="preserve"> </w:t>
            </w:r>
            <w:r w:rsidR="004A746E"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  <w:r w:rsidRPr="00C629B8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ПТ-ВС 3000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 люкс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сутки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Будни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ПТ-ВС </w:t>
            </w:r>
            <w:r w:rsidR="00D71D9C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Гостевой дом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7-9 человек</w:t>
            </w: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сутки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Будни </w:t>
            </w:r>
            <w:r w:rsidR="004A746E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ПТ-ВС </w:t>
            </w:r>
            <w:r w:rsidR="004A746E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Дополнительное место 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сутки</w:t>
            </w:r>
            <w:proofErr w:type="gramEnd"/>
          </w:p>
        </w:tc>
        <w:tc>
          <w:tcPr>
            <w:tcW w:w="1681" w:type="dxa"/>
            <w:shd w:val="clear" w:color="auto" w:fill="auto"/>
          </w:tcPr>
          <w:p w:rsidR="00C46424" w:rsidRDefault="00D71D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580D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Дополнительная смена белья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Палатка (на территории базы)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сутки</w:t>
            </w:r>
          </w:p>
        </w:tc>
        <w:tc>
          <w:tcPr>
            <w:tcW w:w="1681" w:type="dxa"/>
            <w:shd w:val="clear" w:color="auto" w:fill="auto"/>
          </w:tcPr>
          <w:p w:rsidR="00C46424" w:rsidRPr="009D71E9" w:rsidRDefault="009D71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500</w:t>
            </w:r>
          </w:p>
        </w:tc>
      </w:tr>
      <w:tr w:rsidR="00C46424" w:rsidTr="009D71E9">
        <w:tc>
          <w:tcPr>
            <w:tcW w:w="9912" w:type="dxa"/>
            <w:gridSpan w:val="4"/>
            <w:shd w:val="clear" w:color="auto" w:fill="FFC000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Питание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Завтрак (комплекс на 1 человека)                           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Pr="009D71E9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Обед  (комплекс на 1 человека)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Pr="009D71E9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450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Ужин (комплекс на 1 человека)           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Pr="009D71E9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9D71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Праздничные банкеты, фуршеты (без спиртного)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 человека</w:t>
            </w: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Pr="009D71E9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  <w:r w:rsidRPr="009D71E9">
              <w:rPr>
                <w:rFonts w:ascii="Arial" w:hAnsi="Arial" w:cs="Arial"/>
                <w:sz w:val="16"/>
                <w:szCs w:val="16"/>
              </w:rPr>
              <w:t xml:space="preserve">00 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Аренда банкетного зала  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Pr="009D71E9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Аренда летней веранды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Pr="009D71E9" w:rsidRDefault="009D71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1000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Выносное обслуживание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 человека</w:t>
            </w: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Pr="009D71E9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9D71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Работа официанта на мероприятии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Pr="009D71E9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C46424" w:rsidTr="009D71E9">
        <w:tc>
          <w:tcPr>
            <w:tcW w:w="9912" w:type="dxa"/>
            <w:gridSpan w:val="4"/>
            <w:shd w:val="clear" w:color="auto" w:fill="FFC000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Русская баня, сауна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Баня (малая) 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 4 человека  </w:t>
            </w: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Баня (средняя)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7 человек</w:t>
            </w: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Баня (большая)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10 человек</w:t>
            </w: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Веник березовый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Простыня/ полотенце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46424" w:rsidTr="009D71E9">
        <w:tc>
          <w:tcPr>
            <w:tcW w:w="9912" w:type="dxa"/>
            <w:gridSpan w:val="4"/>
            <w:shd w:val="clear" w:color="auto" w:fill="FFC000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Приготовление шашлыка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Шампура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/решётка для барбекю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шт</w:t>
            </w: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Pr="009D71E9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        Казан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Pr="009D71E9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9D71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Коптильня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Pr="009D71E9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Pr="009D71E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Дрова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поленьев</w:t>
            </w: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Pr="009D71E9" w:rsidRDefault="00D71D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80DB3" w:rsidRPr="009D71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Уголь древесный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681" w:type="dxa"/>
            <w:shd w:val="clear" w:color="auto" w:fill="auto"/>
          </w:tcPr>
          <w:p w:rsidR="00C46424" w:rsidRPr="009D71E9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Розжиг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мл</w:t>
            </w: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Pr="009D71E9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</w:rPr>
              <w:t>1</w:t>
            </w: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</w:tr>
      <w:tr w:rsidR="00C46424" w:rsidTr="009D71E9">
        <w:tc>
          <w:tcPr>
            <w:tcW w:w="9912" w:type="dxa"/>
            <w:gridSpan w:val="4"/>
            <w:shd w:val="clear" w:color="auto" w:fill="FFC000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Услуги проката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Комплект беговых лыж  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час/день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00/500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Тюбинг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Санки, ледянка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час/день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50/200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Коньки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Настольный теннис                                        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Бильярд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Мяч: волейбольный, футбольный, баскетбольный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Площадка волейбольная, футбольное поле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бесплатно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Настольные игры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бесплатно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Бадминтон, дартс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Электровелосипед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D71D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580DB3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Велосипед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Детская комната, детская игровая площадка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бесплатно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Лазертаг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от 6 человек</w:t>
            </w: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чел/час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D71D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580DB3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Лодка с мотором</w:t>
            </w:r>
            <w:r w:rsidRPr="00C629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Yamaran</w:t>
            </w:r>
            <w:proofErr w:type="spellEnd"/>
            <w:r w:rsidRPr="00C629B8">
              <w:rPr>
                <w:rFonts w:ascii="Arial" w:hAnsi="Arial" w:cs="Arial"/>
                <w:sz w:val="16"/>
                <w:szCs w:val="16"/>
              </w:rPr>
              <w:t xml:space="preserve"> 380 с мотором 5 </w:t>
            </w:r>
            <w:proofErr w:type="spellStart"/>
            <w:r w:rsidRPr="00C629B8">
              <w:rPr>
                <w:rFonts w:ascii="Arial" w:hAnsi="Arial" w:cs="Arial"/>
                <w:sz w:val="16"/>
                <w:szCs w:val="16"/>
              </w:rPr>
              <w:t>лс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(бензин оплачивается дополнительно)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hAnsi="Arial" w:cs="Arial"/>
                <w:sz w:val="16"/>
                <w:szCs w:val="16"/>
                <w:lang w:val="en-US"/>
              </w:rPr>
              <w:t>ас</w:t>
            </w:r>
            <w:r>
              <w:rPr>
                <w:rFonts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день</w:t>
            </w:r>
          </w:p>
        </w:tc>
        <w:tc>
          <w:tcPr>
            <w:tcW w:w="1681" w:type="dxa"/>
            <w:shd w:val="clear" w:color="auto" w:fill="auto"/>
          </w:tcPr>
          <w:p w:rsidR="00C46424" w:rsidRPr="009D71E9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9D71E9">
              <w:rPr>
                <w:rFonts w:ascii="Arial" w:hAnsi="Arial" w:cs="Arial"/>
                <w:sz w:val="16"/>
                <w:szCs w:val="16"/>
              </w:rPr>
              <w:t>00/</w:t>
            </w: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9D71E9">
              <w:rPr>
                <w:rFonts w:ascii="Arial" w:hAnsi="Arial" w:cs="Arial"/>
                <w:sz w:val="16"/>
                <w:szCs w:val="16"/>
              </w:rPr>
              <w:t>0</w:t>
            </w: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залог 2000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Лодка весельная прогулочная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до 3 человек</w:t>
            </w: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Pr="009D71E9" w:rsidRDefault="009D71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Прогулка на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квадроцикле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 w:rsidP="00D71D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D71D9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            Сап</w:t>
            </w:r>
            <w:r>
              <w:rPr>
                <w:rFonts w:ascii="Arial" w:hAnsi="Arial" w:cs="Arial"/>
                <w:sz w:val="16"/>
                <w:szCs w:val="16"/>
              </w:rPr>
              <w:t>борд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D71D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580D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Sony PlayStation 5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Кальян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Pr="00C629B8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9B8">
              <w:rPr>
                <w:rFonts w:ascii="Arial" w:hAnsi="Arial" w:cs="Arial"/>
                <w:sz w:val="16"/>
                <w:szCs w:val="16"/>
              </w:rPr>
              <w:t xml:space="preserve">Колонка музыкальная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JBL</w:t>
            </w:r>
            <w:r w:rsidRPr="00C629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PARTY</w:t>
            </w:r>
            <w:r w:rsidRPr="00C629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BOX</w:t>
            </w:r>
            <w:r w:rsidRPr="00C629B8">
              <w:rPr>
                <w:rFonts w:ascii="Arial" w:hAnsi="Arial" w:cs="Arial"/>
                <w:sz w:val="16"/>
                <w:szCs w:val="16"/>
              </w:rPr>
              <w:t xml:space="preserve"> 300</w:t>
            </w:r>
          </w:p>
        </w:tc>
        <w:tc>
          <w:tcPr>
            <w:tcW w:w="1358" w:type="dxa"/>
            <w:shd w:val="clear" w:color="auto" w:fill="auto"/>
          </w:tcPr>
          <w:p w:rsidR="00C46424" w:rsidRPr="00C629B8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час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:rsidR="00C46424" w:rsidRDefault="00580DB3" w:rsidP="009D71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9D71E9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</w:tr>
      <w:tr w:rsidR="009D71E9" w:rsidTr="009D71E9">
        <w:tc>
          <w:tcPr>
            <w:tcW w:w="4660" w:type="dxa"/>
            <w:shd w:val="clear" w:color="auto" w:fill="auto"/>
          </w:tcPr>
          <w:p w:rsidR="009D71E9" w:rsidRDefault="009D71E9" w:rsidP="009D71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Проектор + экран</w:t>
            </w:r>
          </w:p>
        </w:tc>
        <w:tc>
          <w:tcPr>
            <w:tcW w:w="1358" w:type="dxa"/>
            <w:shd w:val="clear" w:color="auto" w:fill="auto"/>
          </w:tcPr>
          <w:p w:rsidR="009D71E9" w:rsidRDefault="009D71E9" w:rsidP="009D71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9D71E9" w:rsidRDefault="009D71E9" w:rsidP="009D71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час</w:t>
            </w:r>
            <w:proofErr w:type="gramEnd"/>
          </w:p>
        </w:tc>
        <w:tc>
          <w:tcPr>
            <w:tcW w:w="1681" w:type="dxa"/>
            <w:shd w:val="clear" w:color="auto" w:fill="auto"/>
          </w:tcPr>
          <w:p w:rsidR="009D71E9" w:rsidRPr="009D71E9" w:rsidRDefault="009D71E9" w:rsidP="009D71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1E9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9D71E9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Бампербол</w:t>
            </w:r>
            <w:proofErr w:type="spellEnd"/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чел/час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Водный зорб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 мин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Кино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зал/ уличный кино</w:t>
            </w:r>
            <w:r>
              <w:rPr>
                <w:rFonts w:ascii="Arial" w:hAnsi="Arial" w:cs="Arial"/>
                <w:sz w:val="16"/>
                <w:szCs w:val="16"/>
              </w:rPr>
              <w:t>театр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сеанс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C46424" w:rsidTr="009D71E9">
        <w:tc>
          <w:tcPr>
            <w:tcW w:w="9912" w:type="dxa"/>
            <w:gridSpan w:val="4"/>
            <w:shd w:val="clear" w:color="auto" w:fill="FFC000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Дополнительные услуги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Катание на снегоходе  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10 мин</w:t>
            </w:r>
          </w:p>
        </w:tc>
        <w:tc>
          <w:tcPr>
            <w:tcW w:w="1681" w:type="dxa"/>
            <w:shd w:val="clear" w:color="auto" w:fill="auto"/>
          </w:tcPr>
          <w:p w:rsidR="00C46424" w:rsidRDefault="009D71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580D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Катание на снегоходе (аттракцион Банан)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3х человек</w:t>
            </w: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10 мин</w:t>
            </w:r>
          </w:p>
        </w:tc>
        <w:tc>
          <w:tcPr>
            <w:tcW w:w="1681" w:type="dxa"/>
            <w:shd w:val="clear" w:color="auto" w:fill="auto"/>
          </w:tcPr>
          <w:p w:rsidR="00C46424" w:rsidRDefault="009D71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580D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6424" w:rsidTr="009D71E9">
        <w:trPr>
          <w:trHeight w:val="93"/>
        </w:trPr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Доставка на лед (для рыбаков)</w:t>
            </w:r>
          </w:p>
        </w:tc>
        <w:tc>
          <w:tcPr>
            <w:tcW w:w="1358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1 человека</w:t>
            </w: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обе стороны</w:t>
            </w:r>
          </w:p>
        </w:tc>
        <w:tc>
          <w:tcPr>
            <w:tcW w:w="1681" w:type="dxa"/>
            <w:shd w:val="clear" w:color="auto" w:fill="auto"/>
          </w:tcPr>
          <w:p w:rsidR="00C46424" w:rsidRDefault="009D71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580DB3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C46424" w:rsidTr="009D71E9">
        <w:tc>
          <w:tcPr>
            <w:tcW w:w="9912" w:type="dxa"/>
            <w:gridSpan w:val="4"/>
            <w:shd w:val="clear" w:color="auto" w:fill="FFC000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Стоянка транспорта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Снегоход (теплый гараж)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1681" w:type="dxa"/>
            <w:shd w:val="clear" w:color="auto" w:fill="auto"/>
          </w:tcPr>
          <w:p w:rsidR="00C46424" w:rsidRDefault="009D71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580DB3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="00580DB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Лодка (теплый гараж)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Прицеп/ сани (на территории базы)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день/месяц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50/600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Лодка/ катер/ снегоход/ квадроцикл (навес)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день/месяц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3000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 легковой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день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C46424" w:rsidTr="009D71E9">
        <w:tc>
          <w:tcPr>
            <w:tcW w:w="4660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 грузовой</w:t>
            </w:r>
          </w:p>
        </w:tc>
        <w:tc>
          <w:tcPr>
            <w:tcW w:w="1358" w:type="dxa"/>
            <w:shd w:val="clear" w:color="auto" w:fill="auto"/>
          </w:tcPr>
          <w:p w:rsidR="00C46424" w:rsidRDefault="00C464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день</w:t>
            </w:r>
          </w:p>
        </w:tc>
        <w:tc>
          <w:tcPr>
            <w:tcW w:w="1681" w:type="dxa"/>
            <w:shd w:val="clear" w:color="auto" w:fill="auto"/>
          </w:tcPr>
          <w:p w:rsidR="00C46424" w:rsidRDefault="00580D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C46424" w:rsidTr="009D7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9933"/>
          <w:tblCellMar>
            <w:left w:w="0" w:type="dxa"/>
            <w:right w:w="0" w:type="dxa"/>
          </w:tblCellMar>
        </w:tblPrEx>
        <w:trPr>
          <w:gridAfter w:val="1"/>
          <w:wAfter w:w="1681" w:type="dxa"/>
        </w:trPr>
        <w:tc>
          <w:tcPr>
            <w:tcW w:w="8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424" w:rsidRDefault="00580DB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C46424" w:rsidTr="009D7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9933"/>
          <w:tblCellMar>
            <w:left w:w="0" w:type="dxa"/>
            <w:right w:w="0" w:type="dxa"/>
          </w:tblCellMar>
        </w:tblPrEx>
        <w:trPr>
          <w:gridAfter w:val="1"/>
          <w:wAfter w:w="1681" w:type="dxa"/>
        </w:trPr>
        <w:tc>
          <w:tcPr>
            <w:tcW w:w="8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424" w:rsidRDefault="00C4642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46424" w:rsidTr="009D7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9933"/>
          <w:tblCellMar>
            <w:left w:w="0" w:type="dxa"/>
            <w:right w:w="0" w:type="dxa"/>
          </w:tblCellMar>
        </w:tblPrEx>
        <w:trPr>
          <w:gridAfter w:val="1"/>
          <w:wAfter w:w="1681" w:type="dxa"/>
        </w:trPr>
        <w:tc>
          <w:tcPr>
            <w:tcW w:w="8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424" w:rsidRDefault="00C4642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46424" w:rsidTr="009D7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9933"/>
          <w:tblCellMar>
            <w:left w:w="0" w:type="dxa"/>
            <w:right w:w="0" w:type="dxa"/>
          </w:tblCellMar>
        </w:tblPrEx>
        <w:trPr>
          <w:gridAfter w:val="1"/>
          <w:wAfter w:w="1681" w:type="dxa"/>
        </w:trPr>
        <w:tc>
          <w:tcPr>
            <w:tcW w:w="8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6424" w:rsidRDefault="00C46424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C46424" w:rsidRDefault="00580DB3">
      <w:pPr>
        <w:pStyle w:val="a9"/>
        <w:jc w:val="center"/>
        <w:rPr>
          <w:rFonts w:ascii="Arial" w:hAnsi="Arial" w:cs="Arial"/>
        </w:rPr>
      </w:pPr>
      <w:r>
        <w:rPr>
          <w:rFonts w:ascii="Arial" w:hAnsi="Arial" w:cs="Arial"/>
        </w:rPr>
        <w:t>Наш администратор с удовольствием обсудит с вами особенности вашего пребывания на территории базы отдыха «Осинская Слобода»</w:t>
      </w:r>
    </w:p>
    <w:p w:rsidR="00C46424" w:rsidRDefault="00580D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Бронирование по телефону:</w:t>
      </w:r>
    </w:p>
    <w:p w:rsidR="00C46424" w:rsidRDefault="00580D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896-555-47-419 Лариса</w:t>
      </w:r>
    </w:p>
    <w:sectPr w:rsidR="00C46424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DE" w:rsidRDefault="00A630DE">
      <w:pPr>
        <w:spacing w:after="0" w:line="240" w:lineRule="auto"/>
      </w:pPr>
      <w:r>
        <w:separator/>
      </w:r>
    </w:p>
  </w:endnote>
  <w:endnote w:type="continuationSeparator" w:id="0">
    <w:p w:rsidR="00A630DE" w:rsidRDefault="00A6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424" w:rsidRDefault="00C4642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DE" w:rsidRDefault="00A630DE">
      <w:pPr>
        <w:spacing w:after="0" w:line="240" w:lineRule="auto"/>
      </w:pPr>
      <w:r>
        <w:separator/>
      </w:r>
    </w:p>
  </w:footnote>
  <w:footnote w:type="continuationSeparator" w:id="0">
    <w:p w:rsidR="00A630DE" w:rsidRDefault="00A6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424" w:rsidRDefault="00C46424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424" w:rsidRDefault="00580DB3">
    <w:pPr>
      <w:pStyle w:val="a3"/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>
          <wp:extent cx="5934075" cy="1828800"/>
          <wp:effectExtent l="0" t="0" r="9525" b="0"/>
          <wp:docPr id="4097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934075" cy="1828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24"/>
    <w:rsid w:val="004A746E"/>
    <w:rsid w:val="00580DB3"/>
    <w:rsid w:val="009D71E9"/>
    <w:rsid w:val="00A630DE"/>
    <w:rsid w:val="00C46424"/>
    <w:rsid w:val="00C629B8"/>
    <w:rsid w:val="00D7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BC104-DCA4-405E-AF59-C8ACB40F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qFormat/>
    <w:pPr>
      <w:ind w:left="720"/>
      <w:contextualSpacing/>
    </w:pPr>
  </w:style>
  <w:style w:type="character" w:styleId="a8">
    <w:name w:val="Strong"/>
    <w:qFormat/>
    <w:rPr>
      <w:rFonts w:ascii="Calibri" w:eastAsia="Times New Roman" w:hAnsi="Calibri" w:cs="Times New Roman"/>
      <w:b/>
      <w:bCs/>
    </w:rPr>
  </w:style>
  <w:style w:type="paragraph" w:customStyle="1" w:styleId="a9"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3873-2D03-4A45-8057-59709A45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DNS</cp:lastModifiedBy>
  <cp:revision>16</cp:revision>
  <dcterms:created xsi:type="dcterms:W3CDTF">2022-06-08T07:07:00Z</dcterms:created>
  <dcterms:modified xsi:type="dcterms:W3CDTF">2024-03-31T11:16:00Z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330fecb595f748488f00f2026d6c60cd</vt:lpwstr>
  </property>
</Properties>
</file>